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  <w:t>Dag 1</w:t>
      </w:r>
    </w:p>
    <w:p w:rsid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</w:p>
    <w:p w:rsidR="003F7E8A" w:rsidRP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  <w:r w:rsidRPr="003F7E8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  <w:t>Programma: </w:t>
      </w:r>
    </w:p>
    <w:p w:rsidR="003F7E8A" w:rsidRP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09.00    Ontvangst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09.30    Theorie en practicum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13.00    Lunch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14.00    Theorie en practicum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17.00    Einde cursusdag</w:t>
      </w:r>
    </w:p>
    <w:p w:rsidR="008C75FC" w:rsidRDefault="008C75FC"/>
    <w:p w:rsid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  <w:t>Dag 2</w:t>
      </w:r>
      <w:bookmarkStart w:id="0" w:name="_GoBack"/>
      <w:bookmarkEnd w:id="0"/>
    </w:p>
    <w:p w:rsid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</w:p>
    <w:p w:rsidR="003F7E8A" w:rsidRP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</w:pPr>
      <w:r w:rsidRPr="003F7E8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nl-NL"/>
        </w:rPr>
        <w:t>Programma: </w:t>
      </w:r>
    </w:p>
    <w:p w:rsidR="003F7E8A" w:rsidRPr="003F7E8A" w:rsidRDefault="003F7E8A" w:rsidP="003F7E8A">
      <w:pPr>
        <w:shd w:val="clear" w:color="auto" w:fill="F8F7F5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t>09.00    Ontvangst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09.30    Theorie en practicum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13.00    Lunch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14.00    Theorie en practicum</w:t>
      </w:r>
      <w:r w:rsidRPr="003F7E8A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nl-NL"/>
        </w:rPr>
        <w:br/>
        <w:t>17.00    Einde cursusdag</w:t>
      </w:r>
    </w:p>
    <w:p w:rsidR="003F7E8A" w:rsidRDefault="003F7E8A"/>
    <w:sectPr w:rsidR="003F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8A"/>
    <w:rsid w:val="003F7E8A"/>
    <w:rsid w:val="008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965F"/>
  <w15:chartTrackingRefBased/>
  <w15:docId w15:val="{A50B2C87-605D-49C1-A19B-7F77B6E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2020-03-13T10:49:00Z</dcterms:created>
  <dcterms:modified xsi:type="dcterms:W3CDTF">2020-03-13T10:50:00Z</dcterms:modified>
</cp:coreProperties>
</file>